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BD" w:rsidRPr="00511A3A" w:rsidRDefault="005059BA" w:rsidP="00330669">
      <w:pPr>
        <w:spacing w:afterLines="80" w:after="249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bookmarkEnd w:id="0"/>
      <w:r w:rsidRPr="005059BA">
        <w:rPr>
          <w:rFonts w:ascii="华文中宋" w:eastAsia="华文中宋" w:hAnsi="华文中宋" w:hint="eastAsia"/>
          <w:b/>
          <w:bCs/>
          <w:sz w:val="38"/>
          <w:szCs w:val="36"/>
        </w:rPr>
        <w:t>中南</w:t>
      </w:r>
      <w:proofErr w:type="gramStart"/>
      <w:r w:rsidRPr="005059BA">
        <w:rPr>
          <w:rFonts w:ascii="华文中宋" w:eastAsia="华文中宋" w:hAnsi="华文中宋" w:hint="eastAsia"/>
          <w:b/>
          <w:bCs/>
          <w:sz w:val="38"/>
          <w:szCs w:val="36"/>
        </w:rPr>
        <w:t>财经政法</w:t>
      </w:r>
      <w:proofErr w:type="gramEnd"/>
      <w:r w:rsidRPr="005059BA">
        <w:rPr>
          <w:rFonts w:ascii="华文中宋" w:eastAsia="华文中宋" w:hAnsi="华文中宋" w:hint="eastAsia"/>
          <w:b/>
          <w:bCs/>
          <w:sz w:val="38"/>
          <w:szCs w:val="36"/>
        </w:rPr>
        <w:t>大学本科学生救助申请表</w:t>
      </w:r>
      <w:r w:rsidR="00F26CBD" w:rsidRPr="00F26CBD">
        <w:rPr>
          <w:rFonts w:ascii="黑体" w:eastAsia="黑体" w:hAnsi="宋体" w:hint="eastAsia"/>
          <w:b/>
          <w:kern w:val="0"/>
          <w:sz w:val="32"/>
          <w:szCs w:val="32"/>
        </w:rPr>
        <w:t xml:space="preserve">                                         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723"/>
        <w:gridCol w:w="1276"/>
        <w:gridCol w:w="567"/>
        <w:gridCol w:w="709"/>
        <w:gridCol w:w="850"/>
        <w:gridCol w:w="851"/>
        <w:gridCol w:w="567"/>
        <w:gridCol w:w="2073"/>
      </w:tblGrid>
      <w:tr w:rsidR="0031394C" w:rsidRPr="00F26CBD" w:rsidTr="00330669">
        <w:trPr>
          <w:trHeight w:val="454"/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31394C" w:rsidRPr="00F26CBD" w:rsidRDefault="0031394C" w:rsidP="00F26CB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26CBD">
              <w:rPr>
                <w:rFonts w:eastAsia="仿宋_GB2312" w:hint="eastAsia"/>
                <w:sz w:val="28"/>
                <w:szCs w:val="28"/>
              </w:rPr>
              <w:t>本人</w:t>
            </w:r>
          </w:p>
          <w:p w:rsidR="0031394C" w:rsidRPr="00F26CBD" w:rsidRDefault="0031394C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1394C" w:rsidRPr="00F26CBD" w:rsidRDefault="0031394C" w:rsidP="00F26CBD">
            <w:pPr>
              <w:spacing w:line="360" w:lineRule="exact"/>
              <w:ind w:left="60" w:hangingChars="25" w:hanging="60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394C" w:rsidRPr="00F26CBD" w:rsidRDefault="0031394C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394C" w:rsidRPr="00F26CBD" w:rsidRDefault="0031394C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94C" w:rsidRPr="00F26CBD" w:rsidRDefault="0031394C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1394C" w:rsidRPr="00F26CBD" w:rsidRDefault="0031394C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31394C" w:rsidRPr="00F26CBD" w:rsidRDefault="0031394C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26CBD" w:rsidRPr="00F26CBD" w:rsidTr="00330669">
        <w:trPr>
          <w:trHeight w:val="45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学院及专业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学</w:t>
            </w:r>
            <w:r w:rsidRPr="00F26CBD">
              <w:rPr>
                <w:rFonts w:eastAsia="仿宋_GB2312" w:hint="eastAsia"/>
                <w:sz w:val="24"/>
              </w:rPr>
              <w:t xml:space="preserve">   </w:t>
            </w:r>
            <w:r w:rsidRPr="00F26CBD"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26CBD" w:rsidRPr="00F26CBD" w:rsidTr="00330669">
        <w:trPr>
          <w:trHeight w:val="630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26CBD" w:rsidRPr="00F26CBD" w:rsidTr="00330669">
        <w:trPr>
          <w:trHeight w:val="443"/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26CBD">
              <w:rPr>
                <w:rFonts w:eastAsia="仿宋_GB2312" w:hint="eastAsia"/>
                <w:sz w:val="28"/>
                <w:szCs w:val="28"/>
              </w:rPr>
              <w:t>家庭</w:t>
            </w:r>
          </w:p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26CBD">
              <w:rPr>
                <w:rFonts w:eastAsia="仿宋_GB2312" w:hint="eastAsia"/>
                <w:sz w:val="28"/>
                <w:szCs w:val="28"/>
              </w:rPr>
              <w:t>经济</w:t>
            </w:r>
          </w:p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家庭户口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A</w:t>
            </w:r>
            <w:r w:rsidRPr="00F26CBD">
              <w:rPr>
                <w:rFonts w:eastAsia="仿宋_GB2312" w:hint="eastAsia"/>
                <w:sz w:val="24"/>
              </w:rPr>
              <w:t>、城镇</w:t>
            </w:r>
            <w:r w:rsidRPr="00F26CBD">
              <w:rPr>
                <w:rFonts w:eastAsia="仿宋_GB2312" w:hint="eastAsia"/>
                <w:sz w:val="24"/>
              </w:rPr>
              <w:t xml:space="preserve">    B</w:t>
            </w:r>
            <w:r w:rsidRPr="00F26CBD">
              <w:rPr>
                <w:rFonts w:eastAsia="仿宋_GB2312" w:hint="eastAsia"/>
                <w:sz w:val="24"/>
              </w:rPr>
              <w:t>、农村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家庭人口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30669" w:rsidRPr="00F26CBD" w:rsidTr="00330669">
        <w:trPr>
          <w:trHeight w:val="463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家庭总收入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人均收入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收入来源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26CBD" w:rsidRPr="00F26CBD" w:rsidTr="00330669">
        <w:trPr>
          <w:trHeight w:val="455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F26CBD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26CBD" w:rsidRPr="00F26CBD" w:rsidRDefault="00F26CBD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11A3A" w:rsidRPr="00F26CBD" w:rsidTr="00330669">
        <w:trPr>
          <w:trHeight w:val="698"/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:rsidR="00511A3A" w:rsidRDefault="00511A3A" w:rsidP="0031394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诊断结果</w:t>
            </w:r>
            <w:r w:rsidR="0031394C">
              <w:rPr>
                <w:rFonts w:eastAsia="仿宋_GB2312" w:hint="eastAsia"/>
                <w:sz w:val="28"/>
                <w:szCs w:val="28"/>
              </w:rPr>
              <w:t>费用情况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11A3A" w:rsidRPr="00F26CBD" w:rsidRDefault="00511A3A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诊断结果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11A3A" w:rsidRPr="00F26CBD" w:rsidRDefault="00511A3A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1A3A" w:rsidRDefault="00511A3A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保险理赔情况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11A3A" w:rsidRPr="00F26CBD" w:rsidRDefault="00511A3A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11A3A" w:rsidRPr="00F26CBD" w:rsidTr="00330669">
        <w:trPr>
          <w:trHeight w:val="698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:rsidR="00511A3A" w:rsidRPr="00F26CBD" w:rsidRDefault="00511A3A" w:rsidP="00511A3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11A3A" w:rsidRPr="00F26CBD" w:rsidRDefault="00511A3A" w:rsidP="00744D2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其它援助情况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11A3A" w:rsidRPr="00F26CBD" w:rsidRDefault="00511A3A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1A3A" w:rsidRPr="00F26CBD" w:rsidRDefault="00511A3A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医疗费用情况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511A3A" w:rsidRPr="00F26CBD" w:rsidRDefault="00511A3A" w:rsidP="00F26C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1394C" w:rsidRPr="00F26CBD" w:rsidTr="00330669">
        <w:trPr>
          <w:trHeight w:val="2821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31394C" w:rsidRPr="00511A3A" w:rsidRDefault="0031394C" w:rsidP="00511A3A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11A3A">
              <w:rPr>
                <w:rFonts w:eastAsia="仿宋_GB2312" w:hint="eastAsia"/>
                <w:sz w:val="28"/>
                <w:szCs w:val="28"/>
              </w:rPr>
              <w:t>申请救助</w:t>
            </w:r>
          </w:p>
          <w:p w:rsidR="0031394C" w:rsidRPr="00F26CBD" w:rsidRDefault="0031394C" w:rsidP="0031394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11A3A">
              <w:rPr>
                <w:rFonts w:eastAsia="仿宋_GB2312" w:hint="eastAsia"/>
                <w:sz w:val="28"/>
                <w:szCs w:val="28"/>
              </w:rPr>
              <w:t>理由</w:t>
            </w:r>
          </w:p>
        </w:tc>
        <w:tc>
          <w:tcPr>
            <w:tcW w:w="8616" w:type="dxa"/>
            <w:gridSpan w:val="8"/>
            <w:shd w:val="clear" w:color="auto" w:fill="auto"/>
          </w:tcPr>
          <w:p w:rsidR="0031394C" w:rsidRDefault="0031394C" w:rsidP="00330669">
            <w:pPr>
              <w:autoSpaceDE w:val="0"/>
              <w:autoSpaceDN w:val="0"/>
              <w:adjustRightInd w:val="0"/>
              <w:spacing w:beforeLines="50" w:before="156" w:line="360" w:lineRule="exact"/>
              <w:rPr>
                <w:rFonts w:eastAsia="仿宋_GB2312"/>
                <w:sz w:val="24"/>
              </w:rPr>
            </w:pPr>
            <w:r w:rsidRPr="0031394C">
              <w:rPr>
                <w:rFonts w:eastAsia="仿宋_GB2312" w:hint="eastAsia"/>
                <w:sz w:val="24"/>
              </w:rPr>
              <w:t>（须另附材料说明）</w:t>
            </w:r>
          </w:p>
          <w:p w:rsidR="0031394C" w:rsidRDefault="0031394C" w:rsidP="0031394C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 w:val="24"/>
              </w:rPr>
            </w:pPr>
          </w:p>
          <w:p w:rsidR="0031394C" w:rsidRDefault="0031394C" w:rsidP="0031394C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 w:val="24"/>
              </w:rPr>
            </w:pPr>
          </w:p>
          <w:p w:rsidR="0031394C" w:rsidRDefault="0031394C" w:rsidP="0031394C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 w:val="24"/>
              </w:rPr>
            </w:pPr>
          </w:p>
          <w:p w:rsidR="00330669" w:rsidRDefault="00330669" w:rsidP="0031394C">
            <w:pPr>
              <w:autoSpaceDE w:val="0"/>
              <w:autoSpaceDN w:val="0"/>
              <w:adjustRightInd w:val="0"/>
              <w:spacing w:line="360" w:lineRule="exact"/>
              <w:rPr>
                <w:rFonts w:eastAsia="仿宋_GB2312"/>
                <w:sz w:val="24"/>
              </w:rPr>
            </w:pPr>
          </w:p>
          <w:p w:rsidR="00330669" w:rsidRDefault="00330669" w:rsidP="00330669">
            <w:pPr>
              <w:wordWrap w:val="0"/>
              <w:autoSpaceDE w:val="0"/>
              <w:autoSpaceDN w:val="0"/>
              <w:adjustRightInd w:val="0"/>
              <w:spacing w:line="360" w:lineRule="exact"/>
              <w:ind w:right="240"/>
              <w:jc w:val="right"/>
              <w:rPr>
                <w:rFonts w:ascii="仿宋" w:eastAsia="仿宋" w:hAnsi="仿宋" w:cs="黑体"/>
                <w:sz w:val="24"/>
              </w:rPr>
            </w:pPr>
          </w:p>
          <w:p w:rsidR="0031394C" w:rsidRPr="00330669" w:rsidRDefault="0031394C" w:rsidP="0032164A">
            <w:pPr>
              <w:wordWrap w:val="0"/>
              <w:autoSpaceDE w:val="0"/>
              <w:autoSpaceDN w:val="0"/>
              <w:adjustRightInd w:val="0"/>
              <w:spacing w:afterLines="50" w:after="156" w:line="360" w:lineRule="exact"/>
              <w:ind w:right="1202"/>
              <w:jc w:val="right"/>
              <w:rPr>
                <w:rFonts w:ascii="仿宋" w:eastAsia="仿宋" w:hAnsi="仿宋" w:cs="黑体"/>
                <w:sz w:val="24"/>
              </w:rPr>
            </w:pPr>
            <w:r w:rsidRPr="00330669">
              <w:rPr>
                <w:rFonts w:ascii="仿宋" w:eastAsia="仿宋" w:hAnsi="仿宋" w:cs="黑体" w:hint="eastAsia"/>
                <w:sz w:val="24"/>
              </w:rPr>
              <w:t xml:space="preserve">本人/监护人签字： </w:t>
            </w:r>
            <w:r w:rsidR="0032164A">
              <w:rPr>
                <w:rFonts w:ascii="仿宋" w:eastAsia="仿宋" w:hAnsi="仿宋" w:cs="黑体" w:hint="eastAsia"/>
                <w:sz w:val="24"/>
              </w:rPr>
              <w:t xml:space="preserve"> </w:t>
            </w:r>
          </w:p>
        </w:tc>
      </w:tr>
      <w:tr w:rsidR="00511A3A" w:rsidRPr="00F26CBD" w:rsidTr="00330669">
        <w:trPr>
          <w:trHeight w:val="1606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11A3A" w:rsidRPr="00F26CBD" w:rsidRDefault="00511A3A" w:rsidP="00F26CB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26CBD">
              <w:rPr>
                <w:rFonts w:eastAsia="仿宋_GB2312" w:hint="eastAsia"/>
                <w:sz w:val="28"/>
                <w:szCs w:val="28"/>
              </w:rPr>
              <w:t>辅导员</w:t>
            </w:r>
          </w:p>
          <w:p w:rsidR="00511A3A" w:rsidRPr="00F26CBD" w:rsidRDefault="00511A3A" w:rsidP="00F26CB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26CBD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616" w:type="dxa"/>
            <w:gridSpan w:val="8"/>
            <w:shd w:val="clear" w:color="auto" w:fill="auto"/>
            <w:vAlign w:val="center"/>
          </w:tcPr>
          <w:p w:rsidR="00330669" w:rsidRDefault="00330669" w:rsidP="00330669">
            <w:pPr>
              <w:spacing w:line="360" w:lineRule="exact"/>
              <w:jc w:val="right"/>
              <w:rPr>
                <w:rFonts w:ascii="仿宋" w:eastAsia="仿宋" w:hAnsi="仿宋" w:cs="黑体"/>
                <w:sz w:val="24"/>
              </w:rPr>
            </w:pPr>
          </w:p>
          <w:p w:rsidR="00330669" w:rsidRDefault="00330669" w:rsidP="00330669">
            <w:pPr>
              <w:spacing w:line="360" w:lineRule="exact"/>
              <w:jc w:val="right"/>
              <w:rPr>
                <w:rFonts w:ascii="仿宋" w:eastAsia="仿宋" w:hAnsi="仿宋" w:cs="黑体"/>
                <w:sz w:val="24"/>
              </w:rPr>
            </w:pPr>
          </w:p>
          <w:p w:rsidR="00330669" w:rsidRDefault="00330669" w:rsidP="00330669">
            <w:pPr>
              <w:spacing w:line="360" w:lineRule="exact"/>
              <w:jc w:val="right"/>
              <w:rPr>
                <w:rFonts w:ascii="仿宋" w:eastAsia="仿宋" w:hAnsi="仿宋" w:cs="黑体"/>
                <w:sz w:val="24"/>
              </w:rPr>
            </w:pPr>
          </w:p>
          <w:p w:rsidR="00511A3A" w:rsidRPr="00F26CBD" w:rsidRDefault="00330669" w:rsidP="00330669">
            <w:pPr>
              <w:wordWrap w:val="0"/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     </w:t>
            </w:r>
            <w:r w:rsidRPr="00330669">
              <w:rPr>
                <w:rFonts w:ascii="仿宋" w:eastAsia="仿宋" w:hAnsi="仿宋" w:cs="黑体" w:hint="eastAsia"/>
                <w:sz w:val="24"/>
              </w:rPr>
              <w:t xml:space="preserve">     </w:t>
            </w:r>
            <w:r w:rsidR="0032164A">
              <w:rPr>
                <w:rFonts w:ascii="仿宋" w:eastAsia="仿宋" w:hAnsi="仿宋" w:cs="黑体" w:hint="eastAsia"/>
                <w:sz w:val="24"/>
              </w:rPr>
              <w:t>辅导员</w:t>
            </w:r>
            <w:r w:rsidR="0032164A" w:rsidRPr="00330669">
              <w:rPr>
                <w:rFonts w:ascii="仿宋" w:eastAsia="仿宋" w:hAnsi="仿宋" w:cs="黑体" w:hint="eastAsia"/>
                <w:sz w:val="24"/>
              </w:rPr>
              <w:t>签字：</w:t>
            </w:r>
            <w:r w:rsidR="0032164A">
              <w:rPr>
                <w:rFonts w:ascii="仿宋" w:eastAsia="仿宋" w:hAnsi="仿宋" w:cs="黑体" w:hint="eastAsia"/>
                <w:sz w:val="24"/>
              </w:rPr>
              <w:t xml:space="preserve">       </w:t>
            </w:r>
            <w:r w:rsidR="0032164A" w:rsidRPr="00330669">
              <w:rPr>
                <w:rFonts w:ascii="仿宋" w:eastAsia="仿宋" w:hAnsi="仿宋" w:cs="黑体" w:hint="eastAsia"/>
                <w:sz w:val="24"/>
              </w:rPr>
              <w:t xml:space="preserve">     </w:t>
            </w:r>
          </w:p>
        </w:tc>
      </w:tr>
      <w:tr w:rsidR="00511A3A" w:rsidRPr="00F26CBD" w:rsidTr="00330669">
        <w:trPr>
          <w:trHeight w:val="1544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11A3A" w:rsidRPr="00F26CBD" w:rsidRDefault="00511A3A" w:rsidP="0033066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26CBD">
              <w:rPr>
                <w:rFonts w:eastAsia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8616" w:type="dxa"/>
            <w:gridSpan w:val="8"/>
            <w:shd w:val="clear" w:color="auto" w:fill="auto"/>
            <w:vAlign w:val="center"/>
          </w:tcPr>
          <w:p w:rsidR="00330669" w:rsidRDefault="00330669" w:rsidP="00330669">
            <w:pPr>
              <w:spacing w:line="360" w:lineRule="exact"/>
              <w:jc w:val="right"/>
              <w:rPr>
                <w:rFonts w:ascii="仿宋" w:eastAsia="仿宋" w:hAnsi="仿宋" w:cs="黑体"/>
                <w:sz w:val="24"/>
              </w:rPr>
            </w:pPr>
          </w:p>
          <w:p w:rsidR="00330669" w:rsidRDefault="00330669" w:rsidP="00330669">
            <w:pPr>
              <w:spacing w:line="360" w:lineRule="exact"/>
              <w:jc w:val="right"/>
              <w:rPr>
                <w:rFonts w:ascii="仿宋" w:eastAsia="仿宋" w:hAnsi="仿宋" w:cs="黑体"/>
                <w:sz w:val="24"/>
              </w:rPr>
            </w:pPr>
          </w:p>
          <w:p w:rsidR="00330669" w:rsidRDefault="00330669" w:rsidP="00330669">
            <w:pPr>
              <w:spacing w:line="360" w:lineRule="exact"/>
              <w:jc w:val="right"/>
              <w:rPr>
                <w:rFonts w:ascii="仿宋" w:eastAsia="仿宋" w:hAnsi="仿宋" w:cs="黑体"/>
                <w:sz w:val="24"/>
              </w:rPr>
            </w:pPr>
          </w:p>
          <w:p w:rsidR="00511A3A" w:rsidRPr="00F26CBD" w:rsidRDefault="0032164A" w:rsidP="0032164A">
            <w:pPr>
              <w:wordWrap w:val="0"/>
              <w:spacing w:afterLines="50" w:after="156" w:line="360" w:lineRule="exact"/>
              <w:ind w:right="482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>（盖章）</w:t>
            </w:r>
            <w:r w:rsidR="00330669">
              <w:rPr>
                <w:rFonts w:ascii="仿宋" w:eastAsia="仿宋" w:hAnsi="仿宋" w:cs="黑体" w:hint="eastAsia"/>
                <w:sz w:val="24"/>
              </w:rPr>
              <w:t xml:space="preserve">     </w:t>
            </w:r>
            <w:r w:rsidR="00330669" w:rsidRPr="00330669">
              <w:rPr>
                <w:rFonts w:ascii="仿宋" w:eastAsia="仿宋" w:hAnsi="仿宋" w:cs="黑体" w:hint="eastAsia"/>
                <w:sz w:val="24"/>
              </w:rPr>
              <w:t xml:space="preserve">     </w:t>
            </w:r>
          </w:p>
        </w:tc>
      </w:tr>
      <w:tr w:rsidR="00511A3A" w:rsidRPr="00F26CBD" w:rsidTr="00330669">
        <w:trPr>
          <w:trHeight w:val="2117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511A3A" w:rsidRPr="00F26CBD" w:rsidRDefault="00330669" w:rsidP="001166B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管理委员会意见</w:t>
            </w:r>
          </w:p>
        </w:tc>
        <w:tc>
          <w:tcPr>
            <w:tcW w:w="8616" w:type="dxa"/>
            <w:gridSpan w:val="8"/>
            <w:shd w:val="clear" w:color="auto" w:fill="auto"/>
          </w:tcPr>
          <w:p w:rsidR="00330669" w:rsidRPr="00330669" w:rsidRDefault="00330669" w:rsidP="0032164A">
            <w:pPr>
              <w:spacing w:beforeLines="50" w:before="156"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30669">
              <w:rPr>
                <w:rFonts w:ascii="仿宋" w:eastAsia="仿宋" w:hAnsi="仿宋" w:hint="eastAsia"/>
                <w:sz w:val="24"/>
              </w:rPr>
              <w:t>经研究决定，拟给予__________同学_________元救助。</w:t>
            </w:r>
          </w:p>
          <w:p w:rsidR="0032164A" w:rsidRDefault="0032164A" w:rsidP="00330669">
            <w:pPr>
              <w:spacing w:line="360" w:lineRule="exact"/>
              <w:rPr>
                <w:rFonts w:ascii="仿宋" w:eastAsia="仿宋" w:hAnsi="仿宋" w:cs="黑体"/>
                <w:sz w:val="24"/>
              </w:rPr>
            </w:pPr>
          </w:p>
          <w:p w:rsidR="0032164A" w:rsidRDefault="0032164A" w:rsidP="00330669">
            <w:pPr>
              <w:spacing w:line="360" w:lineRule="exact"/>
              <w:rPr>
                <w:rFonts w:ascii="仿宋" w:eastAsia="仿宋" w:hAnsi="仿宋" w:cs="黑体"/>
                <w:sz w:val="24"/>
              </w:rPr>
            </w:pPr>
          </w:p>
          <w:p w:rsidR="0032164A" w:rsidRDefault="0032164A" w:rsidP="00330669">
            <w:pPr>
              <w:spacing w:line="360" w:lineRule="exact"/>
              <w:rPr>
                <w:rFonts w:ascii="仿宋" w:eastAsia="仿宋" w:hAnsi="仿宋" w:cs="黑体"/>
                <w:sz w:val="24"/>
              </w:rPr>
            </w:pPr>
          </w:p>
          <w:p w:rsidR="00511A3A" w:rsidRPr="00F26CBD" w:rsidRDefault="0032164A" w:rsidP="0032164A">
            <w:pPr>
              <w:wordWrap w:val="0"/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（盖章）              </w:t>
            </w:r>
          </w:p>
        </w:tc>
      </w:tr>
    </w:tbl>
    <w:p w:rsidR="00BE193D" w:rsidRPr="00330669" w:rsidRDefault="00BE193D" w:rsidP="00330669">
      <w:pPr>
        <w:shd w:val="solid" w:color="FFFFFF" w:fill="auto"/>
        <w:autoSpaceDN w:val="0"/>
        <w:spacing w:line="400" w:lineRule="atLeast"/>
        <w:ind w:firstLineChars="100" w:firstLine="240"/>
        <w:rPr>
          <w:rFonts w:ascii="仿宋" w:eastAsia="仿宋" w:hAnsi="仿宋"/>
          <w:color w:val="333333"/>
          <w:sz w:val="24"/>
          <w:shd w:val="clear" w:color="auto" w:fill="FFFFFF"/>
        </w:rPr>
      </w:pPr>
      <w:r w:rsidRPr="00330669">
        <w:rPr>
          <w:rFonts w:ascii="仿宋" w:eastAsia="仿宋" w:hAnsi="仿宋" w:hint="eastAsia"/>
          <w:color w:val="333333"/>
          <w:sz w:val="24"/>
          <w:shd w:val="clear" w:color="auto" w:fill="FFFFFF"/>
        </w:rPr>
        <w:t>1、申请救助理由一栏应如实简要填写家庭情况、疾病情况、费用情况，并附相关证明材料。</w:t>
      </w:r>
    </w:p>
    <w:p w:rsidR="00BE193D" w:rsidRPr="00330669" w:rsidRDefault="00BE193D" w:rsidP="00330669">
      <w:pPr>
        <w:shd w:val="solid" w:color="FFFFFF" w:fill="auto"/>
        <w:autoSpaceDN w:val="0"/>
        <w:spacing w:line="400" w:lineRule="atLeast"/>
        <w:ind w:firstLineChars="100" w:firstLine="240"/>
        <w:rPr>
          <w:rFonts w:ascii="仿宋" w:eastAsia="仿宋" w:hAnsi="仿宋"/>
          <w:color w:val="333333"/>
          <w:shd w:val="clear" w:color="auto" w:fill="FFFFFF"/>
        </w:rPr>
      </w:pPr>
      <w:r w:rsidRPr="00330669">
        <w:rPr>
          <w:rFonts w:ascii="仿宋" w:eastAsia="仿宋" w:hAnsi="仿宋"/>
          <w:color w:val="333333"/>
          <w:sz w:val="24"/>
          <w:shd w:val="clear" w:color="auto" w:fill="FFFFFF"/>
        </w:rPr>
        <w:t>2、申请人应提供真实有效的医疗</w:t>
      </w:r>
      <w:r w:rsidRPr="00330669">
        <w:rPr>
          <w:rFonts w:ascii="仿宋" w:eastAsia="仿宋" w:hAnsi="仿宋" w:hint="eastAsia"/>
          <w:color w:val="333333"/>
          <w:sz w:val="24"/>
          <w:shd w:val="clear" w:color="auto" w:fill="FFFFFF"/>
        </w:rPr>
        <w:t>费用</w:t>
      </w:r>
      <w:r w:rsidRPr="00330669">
        <w:rPr>
          <w:rFonts w:ascii="仿宋" w:eastAsia="仿宋" w:hAnsi="仿宋"/>
          <w:color w:val="333333"/>
          <w:sz w:val="24"/>
          <w:shd w:val="clear" w:color="auto" w:fill="FFFFFF"/>
        </w:rPr>
        <w:t>票据。</w:t>
      </w:r>
    </w:p>
    <w:p w:rsidR="00055526" w:rsidRPr="00BE193D" w:rsidRDefault="00BE193D" w:rsidP="00330669">
      <w:pPr>
        <w:shd w:val="solid" w:color="FFFFFF" w:fill="auto"/>
        <w:autoSpaceDN w:val="0"/>
        <w:spacing w:line="400" w:lineRule="atLeast"/>
        <w:ind w:firstLineChars="100" w:firstLine="240"/>
      </w:pPr>
      <w:r w:rsidRPr="00330669">
        <w:rPr>
          <w:rFonts w:ascii="仿宋" w:eastAsia="仿宋" w:hAnsi="仿宋" w:hint="eastAsia"/>
          <w:color w:val="333333"/>
          <w:sz w:val="24"/>
          <w:shd w:val="clear" w:color="auto" w:fill="FFFFFF"/>
        </w:rPr>
        <w:t>3</w:t>
      </w:r>
      <w:r w:rsidRPr="00330669">
        <w:rPr>
          <w:rFonts w:ascii="仿宋" w:eastAsia="仿宋" w:hAnsi="仿宋"/>
          <w:color w:val="333333"/>
          <w:sz w:val="24"/>
          <w:shd w:val="clear" w:color="auto" w:fill="FFFFFF"/>
        </w:rPr>
        <w:t>、对提供不实信息者将追究责任。</w:t>
      </w:r>
    </w:p>
    <w:sectPr w:rsidR="00055526" w:rsidRPr="00BE193D" w:rsidSect="0033066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BD" w:rsidRDefault="00295DBD" w:rsidP="00EC46A1">
      <w:r>
        <w:separator/>
      </w:r>
    </w:p>
  </w:endnote>
  <w:endnote w:type="continuationSeparator" w:id="0">
    <w:p w:rsidR="00295DBD" w:rsidRDefault="00295DBD" w:rsidP="00EC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BD" w:rsidRDefault="00295DBD" w:rsidP="00EC46A1">
      <w:r>
        <w:separator/>
      </w:r>
    </w:p>
  </w:footnote>
  <w:footnote w:type="continuationSeparator" w:id="0">
    <w:p w:rsidR="00295DBD" w:rsidRDefault="00295DBD" w:rsidP="00EC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39" w:rsidRPr="00F81D2B" w:rsidRDefault="00116F39" w:rsidP="00F81D2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190831</wp:posOffset>
              </wp:positionH>
              <wp:positionV relativeFrom="page">
                <wp:posOffset>270344</wp:posOffset>
              </wp:positionV>
              <wp:extent cx="7164070" cy="10142220"/>
              <wp:effectExtent l="0" t="0" r="0" b="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70" cy="1014222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76614F" id="矩形 222" o:spid="_x0000_s1026" style="position:absolute;left:0;text-align:left;margin-left:15.05pt;margin-top:21.3pt;width:564.1pt;height:798.6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" filled="f" stroked="f" strokeweight="1.25pt">
              <w10:wrap anchorx="page" anchory="page"/>
            </v:rect>
          </w:pict>
        </mc:Fallback>
      </mc:AlternateContent>
    </w:r>
    <w:sdt>
      <w:sdtPr>
        <w:rPr>
          <w:rFonts w:hint="eastAsia"/>
          <w:sz w:val="20"/>
          <w:szCs w:val="20"/>
        </w:rPr>
        <w:alias w:val="标题"/>
        <w:id w:val="15524250"/>
        <w:placeholder>
          <w:docPart w:val="23E95AF4E13041DCB9AE9C1208748F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81D2B">
          <w:rPr>
            <w:rFonts w:hint="eastAsia"/>
            <w:sz w:val="20"/>
            <w:szCs w:val="20"/>
          </w:rPr>
          <w:t>附件</w:t>
        </w:r>
        <w:r w:rsidR="0084407A">
          <w:rPr>
            <w:rFonts w:hint="eastAsia"/>
            <w:sz w:val="20"/>
            <w:szCs w:val="20"/>
          </w:rPr>
          <w:t>二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D"/>
    <w:rsid w:val="001166B0"/>
    <w:rsid w:val="00116F39"/>
    <w:rsid w:val="001D6FF0"/>
    <w:rsid w:val="00295DBD"/>
    <w:rsid w:val="0031394C"/>
    <w:rsid w:val="0032164A"/>
    <w:rsid w:val="00330669"/>
    <w:rsid w:val="003D3B02"/>
    <w:rsid w:val="004014C3"/>
    <w:rsid w:val="005059BA"/>
    <w:rsid w:val="00511A3A"/>
    <w:rsid w:val="006E4CAA"/>
    <w:rsid w:val="00744F2F"/>
    <w:rsid w:val="0084407A"/>
    <w:rsid w:val="008E5215"/>
    <w:rsid w:val="00AB20D1"/>
    <w:rsid w:val="00BE193D"/>
    <w:rsid w:val="00D0341A"/>
    <w:rsid w:val="00EC46A1"/>
    <w:rsid w:val="00F26CBD"/>
    <w:rsid w:val="00F81D2B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85A6C-77A9-41C8-9604-D1A4F024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6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6A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2A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2A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95AF4E13041DCB9AE9C1208748F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29DA15-A01D-452D-9704-0A3A20F33FA9}"/>
      </w:docPartPr>
      <w:docPartBody>
        <w:p w:rsidR="0009240A" w:rsidRDefault="00DD2ECF" w:rsidP="00DD2ECF">
          <w:pPr>
            <w:pStyle w:val="23E95AF4E13041DCB9AE9C1208748FE1"/>
          </w:pPr>
          <w:r>
            <w:rPr>
              <w:color w:val="5B9BD5" w:themeColor="accent1"/>
              <w:sz w:val="20"/>
              <w:szCs w:val="20"/>
              <w:lang w:val="zh-CN"/>
            </w:rPr>
            <w:t>[文档标题]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CF"/>
    <w:rsid w:val="0009240A"/>
    <w:rsid w:val="000D0351"/>
    <w:rsid w:val="006A5241"/>
    <w:rsid w:val="00A0775C"/>
    <w:rsid w:val="00D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E95AF4E13041DCB9AE9C1208748FE1">
    <w:name w:val="23E95AF4E13041DCB9AE9C1208748FE1"/>
    <w:rsid w:val="00DD2EC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7A77-C1FC-41D5-BF2C-56D1AAA0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邓宏军</dc:creator>
  <cp:lastModifiedBy>Administrator</cp:lastModifiedBy>
  <cp:revision>11</cp:revision>
  <cp:lastPrinted>2018-04-11T08:33:00Z</cp:lastPrinted>
  <dcterms:created xsi:type="dcterms:W3CDTF">2017-11-13T03:54:00Z</dcterms:created>
  <dcterms:modified xsi:type="dcterms:W3CDTF">2018-04-12T03:20:00Z</dcterms:modified>
</cp:coreProperties>
</file>